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2336" w:rsidRDefault="00A953E7">
      <w:pPr>
        <w:rPr>
          <w:rFonts w:ascii="Times New Roman" w:hAnsi="Times New Roman" w:cs="Times New Roman"/>
          <w:b/>
          <w:sz w:val="32"/>
          <w:szCs w:val="32"/>
        </w:rPr>
      </w:pPr>
      <w:r w:rsidRPr="00A953E7">
        <w:rPr>
          <w:rFonts w:ascii="Times New Roman" w:hAnsi="Times New Roman" w:cs="Times New Roman"/>
          <w:b/>
          <w:sz w:val="32"/>
          <w:szCs w:val="32"/>
        </w:rPr>
        <w:t>1/HOME:</w:t>
      </w:r>
    </w:p>
    <w:p w:rsidR="00194B75" w:rsidRPr="00A953E7" w:rsidRDefault="00194B75">
      <w:pPr>
        <w:rPr>
          <w:rFonts w:ascii="Times New Roman" w:hAnsi="Times New Roman" w:cs="Times New Roman"/>
          <w:b/>
          <w:sz w:val="32"/>
          <w:szCs w:val="32"/>
        </w:rPr>
      </w:pPr>
    </w:p>
    <w:p w:rsidR="00A953E7" w:rsidRDefault="00607F15">
      <w:r>
        <w:rPr>
          <w:noProof/>
        </w:rPr>
        <w:drawing>
          <wp:inline distT="0" distB="0" distL="0" distR="0">
            <wp:extent cx="5943600" cy="28676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rsidR="00607F15" w:rsidRDefault="00607F15">
      <w:r>
        <w:rPr>
          <w:noProof/>
        </w:rPr>
        <w:drawing>
          <wp:inline distT="0" distB="0" distL="0" distR="0">
            <wp:extent cx="5943600" cy="25457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545715"/>
                    </a:xfrm>
                    <a:prstGeom prst="rect">
                      <a:avLst/>
                    </a:prstGeom>
                  </pic:spPr>
                </pic:pic>
              </a:graphicData>
            </a:graphic>
          </wp:inline>
        </w:drawing>
      </w:r>
    </w:p>
    <w:p w:rsidR="00607F15" w:rsidRDefault="00607F15">
      <w:r>
        <w:rPr>
          <w:noProof/>
        </w:rPr>
        <w:lastRenderedPageBreak/>
        <w:drawing>
          <wp:inline distT="0" distB="0" distL="0" distR="0">
            <wp:extent cx="5943600" cy="25673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rsidR="00A953E7" w:rsidRDefault="00A953E7"/>
    <w:p w:rsidR="00194B75" w:rsidRDefault="00A953E7">
      <w:pPr>
        <w:rPr>
          <w:rFonts w:ascii="Times New Roman" w:hAnsi="Times New Roman" w:cs="Times New Roman"/>
          <w:sz w:val="28"/>
          <w:szCs w:val="28"/>
        </w:rPr>
      </w:pPr>
      <w:r w:rsidRPr="00A953E7">
        <w:rPr>
          <w:rFonts w:ascii="Times New Roman" w:hAnsi="Times New Roman" w:cs="Times New Roman"/>
          <w:sz w:val="28"/>
          <w:szCs w:val="28"/>
        </w:rPr>
        <w:t>In our homepage, we will introduce about our new products and special offers. Customers can take a look at products which they care. Then, they can click to those products to move to a detail product page which</w:t>
      </w:r>
      <w:r w:rsidR="00194B75">
        <w:rPr>
          <w:rFonts w:ascii="Times New Roman" w:hAnsi="Times New Roman" w:cs="Times New Roman"/>
          <w:sz w:val="28"/>
          <w:szCs w:val="28"/>
        </w:rPr>
        <w:t xml:space="preserve"> they can see full information.</w:t>
      </w:r>
    </w:p>
    <w:p w:rsidR="00194B75" w:rsidRDefault="00194B75">
      <w:pPr>
        <w:rPr>
          <w:rFonts w:ascii="Times New Roman" w:hAnsi="Times New Roman" w:cs="Times New Roman"/>
          <w:b/>
          <w:sz w:val="32"/>
          <w:szCs w:val="32"/>
        </w:rPr>
      </w:pPr>
      <w:r w:rsidRPr="002505FA">
        <w:rPr>
          <w:rFonts w:ascii="Times New Roman" w:hAnsi="Times New Roman" w:cs="Times New Roman"/>
          <w:b/>
          <w:sz w:val="32"/>
          <w:szCs w:val="32"/>
        </w:rPr>
        <w:t>2/ABOUT US:</w:t>
      </w:r>
    </w:p>
    <w:p w:rsidR="002505FA" w:rsidRDefault="00DF610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842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DF6102" w:rsidRDefault="00DF6102">
      <w:pPr>
        <w:rPr>
          <w:rFonts w:ascii="Times New Roman" w:hAnsi="Times New Roman" w:cs="Times New Roman"/>
          <w:b/>
          <w:sz w:val="32"/>
          <w:szCs w:val="32"/>
        </w:rPr>
      </w:pPr>
    </w:p>
    <w:p w:rsidR="00DF6102" w:rsidRDefault="00DF6102">
      <w:pPr>
        <w:rPr>
          <w:rFonts w:ascii="Times New Roman" w:hAnsi="Times New Roman" w:cs="Times New Roman"/>
          <w:b/>
          <w:sz w:val="32"/>
          <w:szCs w:val="32"/>
        </w:rPr>
      </w:pPr>
    </w:p>
    <w:p w:rsidR="002505FA" w:rsidRPr="00DF6102" w:rsidRDefault="00DF6102">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2616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rsidR="002505FA" w:rsidRDefault="002505FA">
      <w:pPr>
        <w:rPr>
          <w:rFonts w:ascii="Times New Roman" w:hAnsi="Times New Roman" w:cs="Times New Roman"/>
          <w:sz w:val="28"/>
          <w:szCs w:val="28"/>
        </w:rPr>
      </w:pPr>
      <w:r>
        <w:rPr>
          <w:rFonts w:ascii="Times New Roman" w:hAnsi="Times New Roman" w:cs="Times New Roman"/>
          <w:sz w:val="28"/>
          <w:szCs w:val="28"/>
        </w:rPr>
        <w:t>In about us page, we want to introduce about crystal.com company which customers can take a reference about the company. This page provides customers with company information like: company’s products, company’s establishment, and company’s goals.</w:t>
      </w:r>
    </w:p>
    <w:p w:rsidR="002505FA" w:rsidRDefault="005A0232">
      <w:pPr>
        <w:rPr>
          <w:rFonts w:ascii="Times New Roman" w:hAnsi="Times New Roman" w:cs="Times New Roman"/>
          <w:b/>
          <w:sz w:val="32"/>
          <w:szCs w:val="32"/>
        </w:rPr>
      </w:pPr>
      <w:r w:rsidRPr="005A0232">
        <w:rPr>
          <w:rFonts w:ascii="Times New Roman" w:hAnsi="Times New Roman" w:cs="Times New Roman"/>
          <w:b/>
          <w:sz w:val="32"/>
          <w:szCs w:val="32"/>
        </w:rPr>
        <w:t>3/PRODUCT:</w:t>
      </w:r>
    </w:p>
    <w:p w:rsidR="005A0232" w:rsidRDefault="005A0232">
      <w:pPr>
        <w:rPr>
          <w:rFonts w:ascii="Times New Roman" w:hAnsi="Times New Roman" w:cs="Times New Roman"/>
          <w:b/>
          <w:sz w:val="32"/>
          <w:szCs w:val="32"/>
        </w:rPr>
      </w:pPr>
    </w:p>
    <w:p w:rsidR="005A0232" w:rsidRDefault="00DF610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905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5A0232" w:rsidRDefault="005A0232">
      <w:pPr>
        <w:rPr>
          <w:rFonts w:ascii="Times New Roman" w:hAnsi="Times New Roman" w:cs="Times New Roman"/>
          <w:b/>
          <w:noProof/>
          <w:sz w:val="32"/>
          <w:szCs w:val="32"/>
        </w:rPr>
      </w:pPr>
    </w:p>
    <w:p w:rsidR="005A0232" w:rsidRDefault="00DF6102">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2616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rsidR="005A0232" w:rsidRDefault="005A0232">
      <w:pPr>
        <w:rPr>
          <w:rFonts w:ascii="Times New Roman" w:hAnsi="Times New Roman" w:cs="Times New Roman"/>
          <w:b/>
          <w:sz w:val="32"/>
          <w:szCs w:val="32"/>
        </w:rPr>
      </w:pPr>
    </w:p>
    <w:p w:rsidR="005A0232" w:rsidRDefault="005A0232">
      <w:pPr>
        <w:rPr>
          <w:rFonts w:ascii="Times New Roman" w:hAnsi="Times New Roman" w:cs="Times New Roman"/>
          <w:sz w:val="28"/>
          <w:szCs w:val="28"/>
        </w:rPr>
      </w:pPr>
      <w:r>
        <w:rPr>
          <w:rFonts w:ascii="Times New Roman" w:hAnsi="Times New Roman" w:cs="Times New Roman"/>
          <w:sz w:val="28"/>
          <w:szCs w:val="28"/>
        </w:rPr>
        <w:t>In our product page, we will introduce about company’s main four kinds of crystal. They are: amber, agate, diamond, and quartz. Customers can click on the category of crystal which they like to see products of that kind of crystal.</w:t>
      </w:r>
    </w:p>
    <w:p w:rsidR="005A0232" w:rsidRDefault="00DF6102">
      <w:pPr>
        <w:rPr>
          <w:rFonts w:ascii="Times New Roman" w:hAnsi="Times New Roman" w:cs="Times New Roman"/>
          <w:b/>
          <w:sz w:val="32"/>
          <w:szCs w:val="32"/>
        </w:rPr>
      </w:pPr>
      <w:r>
        <w:rPr>
          <w:rFonts w:ascii="Times New Roman" w:hAnsi="Times New Roman" w:cs="Times New Roman"/>
          <w:b/>
          <w:sz w:val="32"/>
          <w:szCs w:val="32"/>
        </w:rPr>
        <w:t>4/ CONTACT</w:t>
      </w:r>
    </w:p>
    <w:p w:rsidR="005A0232" w:rsidRDefault="005A0232">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036820" cy="4028571"/>
            <wp:effectExtent l="19050" t="19050" r="1143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2">
                      <a:extLst>
                        <a:ext uri="{28A0092B-C50C-407E-A947-70E740481C1C}">
                          <a14:useLocalDpi xmlns:a14="http://schemas.microsoft.com/office/drawing/2010/main" val="0"/>
                        </a:ext>
                      </a:extLst>
                    </a:blip>
                    <a:stretch>
                      <a:fillRect/>
                    </a:stretch>
                  </pic:blipFill>
                  <pic:spPr>
                    <a:xfrm>
                      <a:off x="0" y="0"/>
                      <a:ext cx="5051906" cy="4040637"/>
                    </a:xfrm>
                    <a:prstGeom prst="rect">
                      <a:avLst/>
                    </a:prstGeom>
                    <a:ln>
                      <a:solidFill>
                        <a:schemeClr val="tx1">
                          <a:alpha val="55000"/>
                        </a:schemeClr>
                      </a:solidFill>
                    </a:ln>
                  </pic:spPr>
                </pic:pic>
              </a:graphicData>
            </a:graphic>
          </wp:inline>
        </w:drawing>
      </w:r>
    </w:p>
    <w:p w:rsidR="0055149F" w:rsidRDefault="0055149F">
      <w:pPr>
        <w:rPr>
          <w:rFonts w:ascii="Times New Roman" w:hAnsi="Times New Roman" w:cs="Times New Roman"/>
          <w:b/>
          <w:sz w:val="32"/>
          <w:szCs w:val="32"/>
        </w:rPr>
      </w:pPr>
    </w:p>
    <w:p w:rsidR="0055149F" w:rsidRDefault="0055149F">
      <w:pPr>
        <w:rPr>
          <w:rFonts w:ascii="Times New Roman" w:hAnsi="Times New Roman" w:cs="Times New Roman"/>
          <w:sz w:val="28"/>
          <w:szCs w:val="28"/>
        </w:rPr>
      </w:pPr>
      <w:r>
        <w:rPr>
          <w:rFonts w:ascii="Times New Roman" w:hAnsi="Times New Roman" w:cs="Times New Roman"/>
          <w:sz w:val="28"/>
          <w:szCs w:val="28"/>
        </w:rPr>
        <w:t>In our contact page, customers can see company’s address. In addition, if customers have any question or problem with company’s services or products, they can fill in the contact form to let the company know their problems.</w:t>
      </w:r>
    </w:p>
    <w:p w:rsidR="0055149F" w:rsidRDefault="006A4EB0">
      <w:pPr>
        <w:rPr>
          <w:rFonts w:ascii="Times New Roman" w:hAnsi="Times New Roman" w:cs="Times New Roman"/>
          <w:b/>
          <w:sz w:val="32"/>
          <w:szCs w:val="32"/>
        </w:rPr>
      </w:pPr>
      <w:r w:rsidRPr="006A4EB0">
        <w:rPr>
          <w:rFonts w:ascii="Times New Roman" w:hAnsi="Times New Roman" w:cs="Times New Roman"/>
          <w:b/>
          <w:sz w:val="32"/>
          <w:szCs w:val="32"/>
        </w:rPr>
        <w:t>5/CATEGORY PRODUCT:</w:t>
      </w:r>
    </w:p>
    <w:p w:rsidR="006A4EB0" w:rsidRDefault="006A4EB0">
      <w:pPr>
        <w:rPr>
          <w:rFonts w:ascii="Times New Roman" w:hAnsi="Times New Roman" w:cs="Times New Roman"/>
          <w:b/>
          <w:sz w:val="32"/>
          <w:szCs w:val="32"/>
        </w:rPr>
      </w:pPr>
    </w:p>
    <w:p w:rsidR="006A4EB0" w:rsidRDefault="00DF6102">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28676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detail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rsidR="00DF6102" w:rsidRDefault="00DF610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592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detail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6A4EB0" w:rsidRDefault="006A4EB0">
      <w:pPr>
        <w:rPr>
          <w:rFonts w:ascii="Times New Roman" w:hAnsi="Times New Roman" w:cs="Times New Roman"/>
          <w:b/>
          <w:sz w:val="32"/>
          <w:szCs w:val="32"/>
        </w:rPr>
      </w:pPr>
    </w:p>
    <w:p w:rsidR="006A4EB0" w:rsidRPr="006A4EB0" w:rsidRDefault="006A4EB0">
      <w:pPr>
        <w:rPr>
          <w:rFonts w:ascii="Times New Roman" w:hAnsi="Times New Roman" w:cs="Times New Roman"/>
          <w:sz w:val="28"/>
          <w:szCs w:val="28"/>
        </w:rPr>
      </w:pPr>
      <w:r>
        <w:rPr>
          <w:rFonts w:ascii="Times New Roman" w:hAnsi="Times New Roman" w:cs="Times New Roman"/>
          <w:sz w:val="28"/>
          <w:szCs w:val="28"/>
        </w:rPr>
        <w:t>Each category of crystal will have its own category products page. Customers can see products of each kind of crystal in this page. In addition, customers can click on the view detail button to see the detail information about the product which they are interested in.</w:t>
      </w:r>
    </w:p>
    <w:p w:rsidR="0055149F" w:rsidRDefault="0055149F">
      <w:pPr>
        <w:rPr>
          <w:rFonts w:ascii="Times New Roman" w:hAnsi="Times New Roman" w:cs="Times New Roman"/>
          <w:sz w:val="28"/>
          <w:szCs w:val="28"/>
        </w:rPr>
      </w:pPr>
    </w:p>
    <w:p w:rsidR="0055149F" w:rsidRDefault="0055149F">
      <w:pPr>
        <w:rPr>
          <w:rFonts w:ascii="Times New Roman" w:hAnsi="Times New Roman" w:cs="Times New Roman"/>
          <w:sz w:val="28"/>
          <w:szCs w:val="28"/>
        </w:rPr>
      </w:pPr>
    </w:p>
    <w:p w:rsidR="0055149F" w:rsidRPr="0055149F" w:rsidRDefault="0055149F">
      <w:pPr>
        <w:rPr>
          <w:rFonts w:ascii="Times New Roman" w:hAnsi="Times New Roman" w:cs="Times New Roman"/>
          <w:sz w:val="28"/>
          <w:szCs w:val="28"/>
        </w:rPr>
      </w:pPr>
    </w:p>
    <w:p w:rsidR="005A0232" w:rsidRDefault="00854C75">
      <w:pPr>
        <w:rPr>
          <w:rFonts w:ascii="Times New Roman" w:hAnsi="Times New Roman" w:cs="Times New Roman"/>
          <w:b/>
          <w:sz w:val="32"/>
          <w:szCs w:val="32"/>
        </w:rPr>
      </w:pPr>
      <w:r>
        <w:rPr>
          <w:rFonts w:ascii="Times New Roman" w:hAnsi="Times New Roman" w:cs="Times New Roman"/>
          <w:b/>
          <w:sz w:val="32"/>
          <w:szCs w:val="32"/>
        </w:rPr>
        <w:lastRenderedPageBreak/>
        <w:t>6/PRODUCT DETAIL:</w:t>
      </w:r>
    </w:p>
    <w:p w:rsidR="00854C75" w:rsidRDefault="00DF610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818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rsidR="00DF6102" w:rsidRDefault="00DF610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604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rsidR="00DF6102" w:rsidRDefault="00DF6102">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2570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DF6102" w:rsidRDefault="00DF6102">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545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45715"/>
                    </a:xfrm>
                    <a:prstGeom prst="rect">
                      <a:avLst/>
                    </a:prstGeom>
                  </pic:spPr>
                </pic:pic>
              </a:graphicData>
            </a:graphic>
          </wp:inline>
        </w:drawing>
      </w:r>
    </w:p>
    <w:p w:rsidR="00854C75" w:rsidRDefault="00854C75">
      <w:pPr>
        <w:rPr>
          <w:rFonts w:ascii="Times New Roman" w:hAnsi="Times New Roman" w:cs="Times New Roman"/>
          <w:b/>
          <w:sz w:val="32"/>
          <w:szCs w:val="32"/>
        </w:rPr>
      </w:pPr>
    </w:p>
    <w:p w:rsidR="00854C75" w:rsidRDefault="00854C75">
      <w:pPr>
        <w:rPr>
          <w:rFonts w:ascii="Times New Roman" w:hAnsi="Times New Roman" w:cs="Times New Roman"/>
          <w:sz w:val="28"/>
          <w:szCs w:val="28"/>
        </w:rPr>
      </w:pPr>
      <w:r>
        <w:rPr>
          <w:rFonts w:ascii="Times New Roman" w:hAnsi="Times New Roman" w:cs="Times New Roman"/>
          <w:sz w:val="28"/>
          <w:szCs w:val="28"/>
        </w:rPr>
        <w:t>In product detail page, it will give customers a brief summary of the product. Customers can see the price, color, appearance, and material of the product. Moreover, customers can read a brief description of the product. Customers can also read full detail information by clicking on the download for detail button to download file word which covers all information about the product. In addition, customers can contact to buy the product if they like it, and compare the product with other products.</w:t>
      </w:r>
    </w:p>
    <w:p w:rsidR="001F76F6" w:rsidRDefault="001F76F6">
      <w:pPr>
        <w:rPr>
          <w:rFonts w:ascii="Times New Roman" w:hAnsi="Times New Roman" w:cs="Times New Roman"/>
          <w:sz w:val="28"/>
          <w:szCs w:val="28"/>
        </w:rPr>
      </w:pPr>
    </w:p>
    <w:p w:rsidR="001F76F6" w:rsidRDefault="001F76F6">
      <w:pPr>
        <w:rPr>
          <w:rFonts w:ascii="Times New Roman" w:hAnsi="Times New Roman" w:cs="Times New Roman"/>
          <w:sz w:val="28"/>
          <w:szCs w:val="28"/>
        </w:rPr>
      </w:pPr>
    </w:p>
    <w:p w:rsidR="001F76F6" w:rsidRDefault="001F76F6">
      <w:pPr>
        <w:rPr>
          <w:rFonts w:ascii="Times New Roman" w:hAnsi="Times New Roman" w:cs="Times New Roman"/>
          <w:b/>
          <w:sz w:val="32"/>
          <w:szCs w:val="32"/>
        </w:rPr>
      </w:pPr>
      <w:r w:rsidRPr="001F76F6">
        <w:rPr>
          <w:rFonts w:ascii="Times New Roman" w:hAnsi="Times New Roman" w:cs="Times New Roman"/>
          <w:b/>
          <w:sz w:val="32"/>
          <w:szCs w:val="32"/>
        </w:rPr>
        <w:lastRenderedPageBreak/>
        <w:t>7/COMPARE:</w:t>
      </w:r>
      <w:bookmarkStart w:id="0" w:name="_GoBack"/>
      <w:bookmarkEnd w:id="0"/>
    </w:p>
    <w:p w:rsidR="007D1B62" w:rsidRDefault="007D1B62" w:rsidP="007D1B62">
      <w:pPr>
        <w:jc w:val="center"/>
        <w:rPr>
          <w:b/>
          <w:bCs/>
          <w:color w:val="000000"/>
          <w:sz w:val="28"/>
          <w:szCs w:val="28"/>
        </w:rPr>
      </w:pPr>
      <w:r>
        <w:rPr>
          <w:b/>
          <w:bCs/>
          <w:noProof/>
          <w:color w:val="000000"/>
          <w:sz w:val="28"/>
          <w:szCs w:val="28"/>
        </w:rPr>
        <w:drawing>
          <wp:inline distT="0" distB="0" distL="0" distR="0" wp14:anchorId="1C6018BC" wp14:editId="2DA1B2C0">
            <wp:extent cx="5943600" cy="28676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rsidR="007D1B62" w:rsidRDefault="007D1B62" w:rsidP="007D1B62">
      <w:pPr>
        <w:jc w:val="center"/>
        <w:rPr>
          <w:b/>
          <w:bCs/>
          <w:color w:val="000000"/>
          <w:sz w:val="28"/>
          <w:szCs w:val="28"/>
        </w:rPr>
      </w:pPr>
    </w:p>
    <w:p w:rsidR="007D1B62" w:rsidRPr="00705A4A" w:rsidRDefault="007D1B62" w:rsidP="007D1B62">
      <w:pPr>
        <w:rPr>
          <w:bCs/>
          <w:color w:val="000000"/>
          <w:sz w:val="28"/>
          <w:szCs w:val="28"/>
        </w:rPr>
      </w:pPr>
      <w:r w:rsidRPr="00705A4A">
        <w:rPr>
          <w:bCs/>
          <w:color w:val="000000"/>
          <w:sz w:val="28"/>
          <w:szCs w:val="28"/>
        </w:rPr>
        <w:t>In co</w:t>
      </w:r>
      <w:r>
        <w:rPr>
          <w:bCs/>
          <w:color w:val="000000"/>
          <w:sz w:val="28"/>
          <w:szCs w:val="28"/>
        </w:rPr>
        <w:t>mpare page, customers can compare products of the same category. This page will display parameters of 2 products to help customer can easily to compare.</w:t>
      </w:r>
    </w:p>
    <w:p w:rsidR="001F76F6" w:rsidRPr="001F76F6" w:rsidRDefault="001F76F6">
      <w:pPr>
        <w:rPr>
          <w:rFonts w:ascii="Times New Roman" w:hAnsi="Times New Roman" w:cs="Times New Roman"/>
          <w:b/>
          <w:sz w:val="32"/>
          <w:szCs w:val="32"/>
        </w:rPr>
      </w:pPr>
    </w:p>
    <w:p w:rsidR="00854C75" w:rsidRDefault="00854C75">
      <w:pPr>
        <w:rPr>
          <w:rFonts w:ascii="Times New Roman" w:hAnsi="Times New Roman" w:cs="Times New Roman"/>
          <w:b/>
          <w:sz w:val="32"/>
          <w:szCs w:val="32"/>
        </w:rPr>
      </w:pPr>
    </w:p>
    <w:p w:rsidR="00854C75" w:rsidRDefault="00854C75">
      <w:pPr>
        <w:rPr>
          <w:rFonts w:ascii="Times New Roman" w:hAnsi="Times New Roman" w:cs="Times New Roman"/>
          <w:b/>
          <w:sz w:val="32"/>
          <w:szCs w:val="32"/>
        </w:rPr>
      </w:pPr>
    </w:p>
    <w:p w:rsidR="001F76F6" w:rsidRDefault="001F76F6" w:rsidP="00932F3A">
      <w:pPr>
        <w:spacing w:after="0" w:line="240" w:lineRule="auto"/>
        <w:jc w:val="center"/>
        <w:rPr>
          <w:rFonts w:ascii="Times New Roman" w:eastAsia="Times New Roman" w:hAnsi="Times New Roman" w:cs="Times New Roman"/>
          <w:b/>
          <w:bCs/>
          <w:color w:val="000000"/>
          <w:sz w:val="28"/>
          <w:szCs w:val="28"/>
        </w:rPr>
      </w:pPr>
    </w:p>
    <w:p w:rsidR="001F76F6" w:rsidRDefault="001F76F6" w:rsidP="00932F3A">
      <w:pPr>
        <w:spacing w:after="0" w:line="240" w:lineRule="auto"/>
        <w:jc w:val="center"/>
        <w:rPr>
          <w:rFonts w:ascii="Times New Roman" w:eastAsia="Times New Roman" w:hAnsi="Times New Roman" w:cs="Times New Roman"/>
          <w:b/>
          <w:bCs/>
          <w:color w:val="000000"/>
          <w:sz w:val="28"/>
          <w:szCs w:val="28"/>
        </w:rPr>
      </w:pPr>
    </w:p>
    <w:p w:rsidR="001F76F6" w:rsidRDefault="001F76F6" w:rsidP="00932F3A">
      <w:pPr>
        <w:spacing w:after="0" w:line="240" w:lineRule="auto"/>
        <w:jc w:val="center"/>
        <w:rPr>
          <w:rFonts w:ascii="Times New Roman" w:eastAsia="Times New Roman" w:hAnsi="Times New Roman" w:cs="Times New Roman"/>
          <w:b/>
          <w:bCs/>
          <w:color w:val="000000"/>
          <w:sz w:val="28"/>
          <w:szCs w:val="28"/>
        </w:rPr>
      </w:pPr>
    </w:p>
    <w:p w:rsidR="001F76F6" w:rsidRDefault="001F76F6" w:rsidP="00932F3A">
      <w:pPr>
        <w:spacing w:after="0" w:line="240" w:lineRule="auto"/>
        <w:jc w:val="center"/>
        <w:rPr>
          <w:rFonts w:ascii="Times New Roman" w:eastAsia="Times New Roman" w:hAnsi="Times New Roman" w:cs="Times New Roman"/>
          <w:b/>
          <w:bCs/>
          <w:color w:val="000000"/>
          <w:sz w:val="28"/>
          <w:szCs w:val="28"/>
        </w:rPr>
      </w:pPr>
    </w:p>
    <w:p w:rsidR="001F76F6" w:rsidRDefault="001F76F6" w:rsidP="00932F3A">
      <w:pPr>
        <w:spacing w:after="0" w:line="240" w:lineRule="auto"/>
        <w:jc w:val="center"/>
        <w:rPr>
          <w:rFonts w:ascii="Times New Roman" w:eastAsia="Times New Roman" w:hAnsi="Times New Roman" w:cs="Times New Roman"/>
          <w:b/>
          <w:bCs/>
          <w:color w:val="000000"/>
          <w:sz w:val="28"/>
          <w:szCs w:val="28"/>
        </w:rPr>
      </w:pPr>
    </w:p>
    <w:p w:rsidR="001F76F6" w:rsidRDefault="001F76F6" w:rsidP="00932F3A">
      <w:pPr>
        <w:spacing w:after="0" w:line="240" w:lineRule="auto"/>
        <w:jc w:val="center"/>
        <w:rPr>
          <w:rFonts w:ascii="Times New Roman" w:eastAsia="Times New Roman" w:hAnsi="Times New Roman" w:cs="Times New Roman"/>
          <w:b/>
          <w:bCs/>
          <w:color w:val="000000"/>
          <w:sz w:val="28"/>
          <w:szCs w:val="28"/>
        </w:rPr>
      </w:pPr>
    </w:p>
    <w:p w:rsidR="001F76F6" w:rsidRDefault="001F76F6" w:rsidP="00932F3A">
      <w:pPr>
        <w:spacing w:after="0" w:line="240" w:lineRule="auto"/>
        <w:jc w:val="center"/>
        <w:rPr>
          <w:rFonts w:ascii="Times New Roman" w:eastAsia="Times New Roman" w:hAnsi="Times New Roman" w:cs="Times New Roman"/>
          <w:b/>
          <w:bCs/>
          <w:color w:val="000000"/>
          <w:sz w:val="28"/>
          <w:szCs w:val="28"/>
        </w:rPr>
      </w:pPr>
    </w:p>
    <w:p w:rsidR="001F76F6" w:rsidRDefault="001F76F6" w:rsidP="00932F3A">
      <w:pPr>
        <w:spacing w:after="0" w:line="240" w:lineRule="auto"/>
        <w:jc w:val="center"/>
        <w:rPr>
          <w:rFonts w:ascii="Times New Roman" w:eastAsia="Times New Roman" w:hAnsi="Times New Roman" w:cs="Times New Roman"/>
          <w:b/>
          <w:bCs/>
          <w:color w:val="000000"/>
          <w:sz w:val="28"/>
          <w:szCs w:val="28"/>
        </w:rPr>
      </w:pPr>
    </w:p>
    <w:p w:rsidR="001F76F6" w:rsidRDefault="001F76F6" w:rsidP="00932F3A">
      <w:pPr>
        <w:spacing w:after="0" w:line="240" w:lineRule="auto"/>
        <w:jc w:val="center"/>
        <w:rPr>
          <w:rFonts w:ascii="Times New Roman" w:eastAsia="Times New Roman" w:hAnsi="Times New Roman" w:cs="Times New Roman"/>
          <w:b/>
          <w:bCs/>
          <w:color w:val="000000"/>
          <w:sz w:val="28"/>
          <w:szCs w:val="28"/>
        </w:rPr>
      </w:pPr>
    </w:p>
    <w:p w:rsidR="001F76F6" w:rsidRDefault="001F76F6" w:rsidP="00932F3A">
      <w:pPr>
        <w:spacing w:after="0" w:line="240" w:lineRule="auto"/>
        <w:jc w:val="center"/>
        <w:rPr>
          <w:rFonts w:ascii="Times New Roman" w:eastAsia="Times New Roman" w:hAnsi="Times New Roman" w:cs="Times New Roman"/>
          <w:b/>
          <w:bCs/>
          <w:color w:val="000000"/>
          <w:sz w:val="28"/>
          <w:szCs w:val="28"/>
        </w:rPr>
      </w:pPr>
    </w:p>
    <w:p w:rsidR="001F76F6" w:rsidRDefault="001F76F6" w:rsidP="00932F3A">
      <w:pPr>
        <w:spacing w:after="0" w:line="240" w:lineRule="auto"/>
        <w:jc w:val="center"/>
        <w:rPr>
          <w:rFonts w:ascii="Times New Roman" w:eastAsia="Times New Roman" w:hAnsi="Times New Roman" w:cs="Times New Roman"/>
          <w:b/>
          <w:bCs/>
          <w:color w:val="000000"/>
          <w:sz w:val="28"/>
          <w:szCs w:val="28"/>
        </w:rPr>
      </w:pPr>
    </w:p>
    <w:p w:rsidR="00854C75" w:rsidRPr="00932F3A" w:rsidRDefault="00854C75">
      <w:pPr>
        <w:rPr>
          <w:rFonts w:ascii="Times New Roman" w:hAnsi="Times New Roman" w:cs="Times New Roman"/>
          <w:b/>
          <w:sz w:val="32"/>
          <w:szCs w:val="32"/>
        </w:rPr>
      </w:pPr>
    </w:p>
    <w:sectPr w:rsidR="00854C75" w:rsidRPr="00932F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D7B"/>
    <w:rsid w:val="00037C97"/>
    <w:rsid w:val="00194B75"/>
    <w:rsid w:val="001E6651"/>
    <w:rsid w:val="001F76F6"/>
    <w:rsid w:val="00232336"/>
    <w:rsid w:val="002505FA"/>
    <w:rsid w:val="0055149F"/>
    <w:rsid w:val="005A0232"/>
    <w:rsid w:val="00607F15"/>
    <w:rsid w:val="006A4EB0"/>
    <w:rsid w:val="007D1B62"/>
    <w:rsid w:val="007E6129"/>
    <w:rsid w:val="00854C75"/>
    <w:rsid w:val="00932F3A"/>
    <w:rsid w:val="00A953E7"/>
    <w:rsid w:val="00DF6102"/>
    <w:rsid w:val="00ED7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53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53E7"/>
    <w:rPr>
      <w:rFonts w:ascii="Tahoma" w:hAnsi="Tahoma" w:cs="Tahoma"/>
      <w:sz w:val="16"/>
      <w:szCs w:val="16"/>
    </w:rPr>
  </w:style>
  <w:style w:type="paragraph" w:styleId="NormalWeb">
    <w:name w:val="Normal (Web)"/>
    <w:basedOn w:val="Normal"/>
    <w:uiPriority w:val="99"/>
    <w:unhideWhenUsed/>
    <w:rsid w:val="00932F3A"/>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53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53E7"/>
    <w:rPr>
      <w:rFonts w:ascii="Tahoma" w:hAnsi="Tahoma" w:cs="Tahoma"/>
      <w:sz w:val="16"/>
      <w:szCs w:val="16"/>
    </w:rPr>
  </w:style>
  <w:style w:type="paragraph" w:styleId="NormalWeb">
    <w:name w:val="Normal (Web)"/>
    <w:basedOn w:val="Normal"/>
    <w:uiPriority w:val="99"/>
    <w:unhideWhenUsed/>
    <w:rsid w:val="00932F3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6581514">
      <w:bodyDiv w:val="1"/>
      <w:marLeft w:val="0"/>
      <w:marRight w:val="0"/>
      <w:marTop w:val="0"/>
      <w:marBottom w:val="0"/>
      <w:divBdr>
        <w:top w:val="none" w:sz="0" w:space="0" w:color="auto"/>
        <w:left w:val="none" w:sz="0" w:space="0" w:color="auto"/>
        <w:bottom w:val="none" w:sz="0" w:space="0" w:color="auto"/>
        <w:right w:val="none" w:sz="0" w:space="0" w:color="auto"/>
      </w:divBdr>
      <w:divsChild>
        <w:div w:id="494339493">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130</TotalTime>
  <Pages>10</Pages>
  <Words>302</Words>
  <Characters>1724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dcterms:created xsi:type="dcterms:W3CDTF">2021-06-07T18:44:00Z</dcterms:created>
  <dcterms:modified xsi:type="dcterms:W3CDTF">2021-06-15T14:10:00Z</dcterms:modified>
</cp:coreProperties>
</file>